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B1AD9" w14:textId="0B22FFE8" w:rsidR="00E20C1E" w:rsidRDefault="00EC67DD">
      <w:pPr>
        <w:rPr>
          <w:rFonts w:ascii="Arial" w:eastAsia="Arial" w:hAnsi="Arial" w:cs="Arial"/>
          <w:b/>
          <w:sz w:val="48"/>
          <w:szCs w:val="48"/>
        </w:rPr>
      </w:pPr>
      <w:r>
        <w:rPr>
          <w:noProof/>
        </w:rPr>
        <w:drawing>
          <wp:anchor distT="0" distB="0" distL="114300" distR="114300" simplePos="0" relativeHeight="251660288" behindDoc="0" locked="0" layoutInCell="1" allowOverlap="1" wp14:anchorId="60488E39" wp14:editId="1DC0F2DB">
            <wp:simplePos x="0" y="0"/>
            <wp:positionH relativeFrom="margin">
              <wp:align>right</wp:align>
            </wp:positionH>
            <wp:positionV relativeFrom="paragraph">
              <wp:posOffset>8890</wp:posOffset>
            </wp:positionV>
            <wp:extent cx="1104900" cy="1109980"/>
            <wp:effectExtent l="0" t="0" r="0" b="0"/>
            <wp:wrapSquare wrapText="bothSides"/>
            <wp:docPr id="52897585" name="Picture 1" descr="A round badge with a maple leaf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7585" name="Picture 1" descr="A round badge with a maple leaf and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104900" cy="1109980"/>
                    </a:xfrm>
                    <a:prstGeom prst="rect">
                      <a:avLst/>
                    </a:prstGeom>
                  </pic:spPr>
                </pic:pic>
              </a:graphicData>
            </a:graphic>
            <wp14:sizeRelH relativeFrom="margin">
              <wp14:pctWidth>0</wp14:pctWidth>
            </wp14:sizeRelH>
            <wp14:sizeRelV relativeFrom="margin">
              <wp14:pctHeight>0</wp14:pctHeight>
            </wp14:sizeRelV>
          </wp:anchor>
        </w:drawing>
      </w:r>
    </w:p>
    <w:p w14:paraId="2371B4F3" w14:textId="1527A24F" w:rsidR="00E20C1E" w:rsidRDefault="00000000">
      <w:pPr>
        <w:rPr>
          <w:rFonts w:ascii="Arial" w:eastAsia="Arial" w:hAnsi="Arial" w:cs="Arial"/>
          <w:b/>
          <w:sz w:val="32"/>
          <w:szCs w:val="32"/>
        </w:rPr>
      </w:pPr>
      <w:r>
        <w:rPr>
          <w:rFonts w:ascii="Arial" w:eastAsia="Arial" w:hAnsi="Arial" w:cs="Arial"/>
          <w:b/>
          <w:sz w:val="32"/>
          <w:szCs w:val="32"/>
        </w:rPr>
        <w:t>CALL FOR</w:t>
      </w:r>
    </w:p>
    <w:p w14:paraId="5C379801" w14:textId="707B8166" w:rsidR="00E20C1E" w:rsidRDefault="00000000">
      <w:pPr>
        <w:rPr>
          <w:rFonts w:ascii="Arial" w:eastAsia="Arial" w:hAnsi="Arial" w:cs="Arial"/>
          <w:b/>
          <w:sz w:val="48"/>
          <w:szCs w:val="48"/>
        </w:rPr>
      </w:pPr>
      <w:r>
        <w:rPr>
          <w:rFonts w:ascii="Arial" w:eastAsia="Arial" w:hAnsi="Arial" w:cs="Arial"/>
          <w:b/>
          <w:sz w:val="48"/>
          <w:szCs w:val="48"/>
        </w:rPr>
        <w:t>CKC 202</w:t>
      </w:r>
      <w:r w:rsidR="00EC67DD">
        <w:rPr>
          <w:rFonts w:ascii="Arial" w:hAnsi="Arial" w:cs="Arial" w:hint="eastAsia"/>
          <w:b/>
          <w:sz w:val="48"/>
          <w:szCs w:val="48"/>
          <w:lang w:eastAsia="ko-KR"/>
        </w:rPr>
        <w:t xml:space="preserve">5 </w:t>
      </w:r>
      <w:r>
        <w:rPr>
          <w:rFonts w:ascii="Arial" w:eastAsia="Arial" w:hAnsi="Arial" w:cs="Arial"/>
          <w:b/>
          <w:sz w:val="48"/>
          <w:szCs w:val="48"/>
        </w:rPr>
        <w:t>ABSTRACT</w:t>
      </w:r>
    </w:p>
    <w:p w14:paraId="5BCF5460" w14:textId="77777777" w:rsidR="00E20C1E" w:rsidRDefault="00000000">
      <w:pPr>
        <w:rPr>
          <w:rFonts w:ascii="Arial" w:eastAsia="Arial" w:hAnsi="Arial" w:cs="Arial"/>
          <w:b/>
          <w:sz w:val="32"/>
          <w:szCs w:val="32"/>
        </w:rPr>
      </w:pPr>
      <w:r>
        <w:rPr>
          <w:rFonts w:ascii="Arial" w:eastAsia="Arial" w:hAnsi="Arial" w:cs="Arial"/>
          <w:b/>
          <w:sz w:val="32"/>
          <w:szCs w:val="32"/>
        </w:rPr>
        <w:t>YGP Skill Share Workshop</w:t>
      </w:r>
    </w:p>
    <w:p w14:paraId="3BE4C3F0" w14:textId="77777777" w:rsidR="00E20C1E" w:rsidRDefault="00E20C1E">
      <w:pPr>
        <w:rPr>
          <w:b/>
          <w:sz w:val="32"/>
          <w:szCs w:val="32"/>
        </w:rPr>
      </w:pPr>
    </w:p>
    <w:p w14:paraId="523D9897" w14:textId="77777777" w:rsidR="00E20C1E" w:rsidRDefault="00E20C1E">
      <w:pPr>
        <w:jc w:val="both"/>
        <w:rPr>
          <w:sz w:val="22"/>
          <w:szCs w:val="22"/>
        </w:rPr>
      </w:pPr>
    </w:p>
    <w:p w14:paraId="2013C0DC" w14:textId="77777777" w:rsidR="00E20C1E" w:rsidRDefault="00000000">
      <w:pPr>
        <w:numPr>
          <w:ilvl w:val="0"/>
          <w:numId w:val="1"/>
        </w:numPr>
        <w:ind w:left="630" w:hanging="630"/>
        <w:jc w:val="both"/>
        <w:rPr>
          <w:b/>
          <w:sz w:val="22"/>
          <w:szCs w:val="22"/>
        </w:rPr>
      </w:pPr>
      <w:r>
        <w:rPr>
          <w:b/>
          <w:sz w:val="22"/>
          <w:szCs w:val="22"/>
        </w:rPr>
        <w:t>Your Information</w:t>
      </w:r>
    </w:p>
    <w:p w14:paraId="30DA6FE5" w14:textId="77777777" w:rsidR="00E20C1E" w:rsidRDefault="00E20C1E">
      <w:pPr>
        <w:ind w:left="630"/>
        <w:jc w:val="both"/>
        <w:rPr>
          <w:b/>
          <w:sz w:val="10"/>
          <w:szCs w:val="10"/>
        </w:rPr>
      </w:pPr>
    </w:p>
    <w:p w14:paraId="470371F8" w14:textId="77777777" w:rsidR="00E20C1E" w:rsidRDefault="00000000">
      <w:pPr>
        <w:spacing w:after="60"/>
        <w:ind w:firstLine="357"/>
        <w:jc w:val="both"/>
        <w:rPr>
          <w:sz w:val="22"/>
          <w:szCs w:val="22"/>
        </w:rPr>
      </w:pPr>
      <w:r>
        <w:rPr>
          <w:sz w:val="22"/>
          <w:szCs w:val="22"/>
        </w:rPr>
        <w:t>Name,</w:t>
      </w:r>
      <w:r>
        <w:t xml:space="preserve"> </w:t>
      </w:r>
      <w:r>
        <w:rPr>
          <w:sz w:val="22"/>
          <w:szCs w:val="22"/>
        </w:rPr>
        <w:t xml:space="preserve">first (full), middle (or initials, if used), last name: </w:t>
      </w:r>
      <w:r>
        <w:rPr>
          <w:rFonts w:ascii="Arial" w:eastAsia="Arial" w:hAnsi="Arial" w:cs="Arial"/>
          <w:b/>
          <w:u w:val="single"/>
        </w:rPr>
        <w:t>                         </w:t>
      </w:r>
    </w:p>
    <w:p w14:paraId="6A37FF66" w14:textId="77777777" w:rsidR="00E20C1E" w:rsidRDefault="00000000">
      <w:pPr>
        <w:spacing w:after="60"/>
        <w:ind w:firstLine="357"/>
        <w:jc w:val="both"/>
        <w:rPr>
          <w:sz w:val="22"/>
          <w:szCs w:val="22"/>
        </w:rPr>
      </w:pPr>
      <w:r>
        <w:rPr>
          <w:sz w:val="22"/>
          <w:szCs w:val="22"/>
        </w:rPr>
        <w:t>Title:</w:t>
      </w:r>
      <w:r>
        <w:rPr>
          <w:rFonts w:ascii="Arial" w:eastAsia="Arial" w:hAnsi="Arial" w:cs="Arial"/>
          <w:b/>
        </w:rPr>
        <w:t xml:space="preserve"> </w:t>
      </w:r>
      <w:r>
        <w:rPr>
          <w:rFonts w:ascii="Arial" w:eastAsia="Arial" w:hAnsi="Arial" w:cs="Arial"/>
          <w:b/>
          <w:u w:val="single"/>
        </w:rPr>
        <w:t>                    </w:t>
      </w:r>
    </w:p>
    <w:p w14:paraId="014DD0C3" w14:textId="77777777" w:rsidR="00E20C1E" w:rsidRDefault="00000000">
      <w:pPr>
        <w:spacing w:after="60"/>
        <w:ind w:firstLine="357"/>
        <w:jc w:val="both"/>
        <w:rPr>
          <w:sz w:val="22"/>
          <w:szCs w:val="22"/>
        </w:rPr>
      </w:pPr>
      <w:r>
        <w:rPr>
          <w:sz w:val="22"/>
          <w:szCs w:val="22"/>
        </w:rPr>
        <w:t>Affiliation:</w:t>
      </w:r>
      <w:r>
        <w:rPr>
          <w:rFonts w:ascii="Arial" w:eastAsia="Arial" w:hAnsi="Arial" w:cs="Arial"/>
          <w:b/>
        </w:rPr>
        <w:t xml:space="preserve"> </w:t>
      </w:r>
      <w:r>
        <w:rPr>
          <w:rFonts w:ascii="Arial" w:eastAsia="Arial" w:hAnsi="Arial" w:cs="Arial"/>
          <w:b/>
          <w:u w:val="single"/>
        </w:rPr>
        <w:t>                    </w:t>
      </w:r>
    </w:p>
    <w:p w14:paraId="214E811D" w14:textId="77777777" w:rsidR="00E20C1E" w:rsidRDefault="00000000">
      <w:pPr>
        <w:spacing w:after="60"/>
        <w:ind w:firstLine="357"/>
        <w:jc w:val="both"/>
        <w:rPr>
          <w:sz w:val="22"/>
          <w:szCs w:val="22"/>
        </w:rPr>
      </w:pPr>
      <w:r>
        <w:rPr>
          <w:sz w:val="22"/>
          <w:szCs w:val="22"/>
        </w:rPr>
        <w:t xml:space="preserve">YG/YP Chapter: </w:t>
      </w:r>
      <w:r>
        <w:rPr>
          <w:rFonts w:ascii="Arial" w:eastAsia="Arial" w:hAnsi="Arial" w:cs="Arial"/>
          <w:b/>
          <w:u w:val="single"/>
        </w:rPr>
        <w:t>                    </w:t>
      </w:r>
    </w:p>
    <w:p w14:paraId="5BBBF8D2" w14:textId="0887113E" w:rsidR="00E20C1E" w:rsidRDefault="00000000">
      <w:pPr>
        <w:spacing w:after="60"/>
        <w:ind w:firstLine="357"/>
        <w:jc w:val="both"/>
        <w:rPr>
          <w:sz w:val="22"/>
          <w:szCs w:val="22"/>
        </w:rPr>
      </w:pPr>
      <w:r>
        <w:rPr>
          <w:sz w:val="22"/>
          <w:szCs w:val="22"/>
        </w:rPr>
        <w:t>E-mail:</w:t>
      </w:r>
      <w:r>
        <w:rPr>
          <w:sz w:val="22"/>
          <w:szCs w:val="22"/>
        </w:rPr>
        <w:tab/>
      </w:r>
      <w:r>
        <w:rPr>
          <w:sz w:val="22"/>
          <w:szCs w:val="22"/>
        </w:rPr>
        <w:tab/>
      </w:r>
    </w:p>
    <w:p w14:paraId="554579F9" w14:textId="40AD39E9" w:rsidR="00E20C1E" w:rsidRDefault="00000000">
      <w:pPr>
        <w:spacing w:after="60"/>
        <w:ind w:firstLine="357"/>
        <w:jc w:val="both"/>
        <w:rPr>
          <w:sz w:val="22"/>
          <w:szCs w:val="22"/>
        </w:rPr>
      </w:pPr>
      <w:r>
        <w:rPr>
          <w:sz w:val="22"/>
          <w:szCs w:val="22"/>
        </w:rPr>
        <w:t xml:space="preserve">Telephone: </w:t>
      </w:r>
      <w:r>
        <w:rPr>
          <w:sz w:val="22"/>
          <w:szCs w:val="22"/>
        </w:rPr>
        <w:tab/>
      </w:r>
    </w:p>
    <w:p w14:paraId="65653A58" w14:textId="77777777" w:rsidR="00E20C1E" w:rsidRDefault="00E20C1E">
      <w:pPr>
        <w:jc w:val="both"/>
        <w:rPr>
          <w:sz w:val="22"/>
          <w:szCs w:val="22"/>
        </w:rPr>
      </w:pPr>
    </w:p>
    <w:p w14:paraId="777C2997" w14:textId="77777777" w:rsidR="00E20C1E" w:rsidRDefault="00000000">
      <w:pPr>
        <w:jc w:val="both"/>
        <w:rPr>
          <w:sz w:val="22"/>
          <w:szCs w:val="22"/>
        </w:rPr>
      </w:pPr>
      <w:r>
        <w:rPr>
          <w:b/>
          <w:sz w:val="22"/>
          <w:szCs w:val="22"/>
        </w:rPr>
        <w:t>2. Presentation Type</w:t>
      </w:r>
    </w:p>
    <w:p w14:paraId="71548E13" w14:textId="77777777" w:rsidR="00E20C1E" w:rsidRDefault="00E20C1E">
      <w:pPr>
        <w:ind w:left="720"/>
        <w:jc w:val="both"/>
        <w:rPr>
          <w:sz w:val="11"/>
          <w:szCs w:val="11"/>
        </w:rPr>
      </w:pPr>
    </w:p>
    <w:p w14:paraId="53DB516F" w14:textId="77777777" w:rsidR="00E20C1E" w:rsidRDefault="00000000">
      <w:pPr>
        <w:spacing w:after="120"/>
        <w:ind w:left="964" w:hanging="539"/>
        <w:jc w:val="both"/>
        <w:rPr>
          <w:sz w:val="22"/>
          <w:szCs w:val="22"/>
        </w:rPr>
      </w:pPr>
      <w:r>
        <w:rPr>
          <w:i/>
          <w:sz w:val="22"/>
          <w:szCs w:val="22"/>
        </w:rPr>
        <w:t>Note</w:t>
      </w:r>
      <w:r>
        <w:rPr>
          <w:sz w:val="22"/>
          <w:szCs w:val="22"/>
        </w:rPr>
        <w:t>: Limited number of speakers (4) will be selected to present for the YGP Skill Share Workshop this year.</w:t>
      </w:r>
    </w:p>
    <w:p w14:paraId="1FCFE3C5" w14:textId="77777777" w:rsidR="00E20C1E" w:rsidRDefault="00000000">
      <w:pPr>
        <w:spacing w:after="60"/>
        <w:ind w:left="720"/>
        <w:jc w:val="both"/>
        <w:rPr>
          <w:sz w:val="22"/>
          <w:szCs w:val="22"/>
        </w:rPr>
      </w:pPr>
      <w:r>
        <w:rPr>
          <w:sz w:val="22"/>
          <w:szCs w:val="22"/>
        </w:rPr>
        <w:t>□ Oral Presentation at the YGP Skill Share Workshop*</w:t>
      </w:r>
    </w:p>
    <w:p w14:paraId="0561CB3F" w14:textId="77777777" w:rsidR="00E20C1E" w:rsidRDefault="00E20C1E">
      <w:pPr>
        <w:ind w:firstLine="360"/>
        <w:jc w:val="both"/>
        <w:rPr>
          <w:sz w:val="22"/>
          <w:szCs w:val="22"/>
        </w:rPr>
      </w:pPr>
    </w:p>
    <w:p w14:paraId="13BED8BA" w14:textId="77777777" w:rsidR="00E20C1E" w:rsidRDefault="00000000">
      <w:pPr>
        <w:jc w:val="both"/>
        <w:rPr>
          <w:b/>
          <w:sz w:val="22"/>
          <w:szCs w:val="22"/>
        </w:rPr>
      </w:pPr>
      <w:r>
        <w:rPr>
          <w:b/>
          <w:sz w:val="22"/>
          <w:szCs w:val="22"/>
        </w:rPr>
        <w:t>3. Skill Share Type</w:t>
      </w:r>
    </w:p>
    <w:p w14:paraId="1B8D0AD3" w14:textId="77777777" w:rsidR="00E20C1E" w:rsidRDefault="00E20C1E">
      <w:pPr>
        <w:ind w:left="630"/>
        <w:jc w:val="both"/>
        <w:rPr>
          <w:b/>
          <w:sz w:val="10"/>
          <w:szCs w:val="10"/>
        </w:rPr>
      </w:pPr>
    </w:p>
    <w:p w14:paraId="0CE4FD6C" w14:textId="77777777" w:rsidR="00E20C1E" w:rsidRDefault="00000000">
      <w:pPr>
        <w:jc w:val="both"/>
        <w:rPr>
          <w:b/>
          <w:sz w:val="10"/>
          <w:szCs w:val="10"/>
        </w:rPr>
      </w:pPr>
      <w:r>
        <w:rPr>
          <w:sz w:val="22"/>
          <w:szCs w:val="22"/>
        </w:rPr>
        <w:t xml:space="preserve">Please describe the type of skill(s) that you wish to share at this workshop. You may choose to share (1) or more skills. Skills may include, but are not limited to </w:t>
      </w:r>
      <w:r>
        <w:rPr>
          <w:i/>
          <w:sz w:val="22"/>
          <w:szCs w:val="22"/>
        </w:rPr>
        <w:t>leadership, time-management, creativity, teamwork, ability to handle to criticism, communication, problem-solving, work ethic, flexibility/adaptability, critical thinking, stress-management, resourcefulness, persuasion, conflict management, resiliency, organization skills and more.</w:t>
      </w:r>
    </w:p>
    <w:p w14:paraId="21B50D02" w14:textId="77777777" w:rsidR="00137F9B" w:rsidRDefault="00000000" w:rsidP="00137F9B">
      <w:pPr>
        <w:spacing w:after="60"/>
        <w:ind w:firstLine="357"/>
        <w:jc w:val="both"/>
        <w:rPr>
          <w:sz w:val="22"/>
          <w:szCs w:val="22"/>
        </w:rPr>
      </w:pPr>
      <w:r>
        <w:rPr>
          <w:sz w:val="22"/>
          <w:szCs w:val="22"/>
        </w:rPr>
        <w:t>Skill(s):</w:t>
      </w:r>
    </w:p>
    <w:p w14:paraId="47DAD7A0" w14:textId="20867982" w:rsidR="00E20C1E" w:rsidRPr="00137F9B" w:rsidRDefault="00137F9B" w:rsidP="00137F9B">
      <w:pPr>
        <w:spacing w:after="60"/>
        <w:ind w:firstLine="357"/>
        <w:jc w:val="both"/>
        <w:rPr>
          <w:rFonts w:ascii="Arial" w:eastAsia="Arial" w:hAnsi="Arial" w:cs="Arial"/>
          <w:b/>
          <w:u w:val="single"/>
        </w:rPr>
      </w:pPr>
      <w:r>
        <w:rPr>
          <w:sz w:val="22"/>
          <w:szCs w:val="22"/>
        </w:rPr>
        <w:t xml:space="preserve">Workshop Activity(s): </w:t>
      </w:r>
      <w:r>
        <w:rPr>
          <w:rFonts w:ascii="Arial" w:eastAsia="Arial" w:hAnsi="Arial" w:cs="Arial"/>
          <w:b/>
          <w:u w:val="single"/>
        </w:rPr>
        <w:t>                       </w:t>
      </w:r>
    </w:p>
    <w:p w14:paraId="318EE23A" w14:textId="77777777" w:rsidR="00E20C1E" w:rsidRDefault="00E20C1E">
      <w:pPr>
        <w:jc w:val="both"/>
        <w:rPr>
          <w:b/>
          <w:sz w:val="22"/>
          <w:szCs w:val="22"/>
        </w:rPr>
      </w:pPr>
    </w:p>
    <w:p w14:paraId="5189A163" w14:textId="77777777" w:rsidR="00E20C1E" w:rsidRDefault="00000000">
      <w:pPr>
        <w:jc w:val="both"/>
      </w:pPr>
      <w:r>
        <w:rPr>
          <w:b/>
          <w:sz w:val="22"/>
          <w:szCs w:val="22"/>
        </w:rPr>
        <w:t>4. Abstract and Biography</w:t>
      </w:r>
    </w:p>
    <w:p w14:paraId="28013665" w14:textId="77777777" w:rsidR="00E20C1E" w:rsidRDefault="00E20C1E">
      <w:pPr>
        <w:ind w:left="360"/>
        <w:jc w:val="both"/>
        <w:rPr>
          <w:b/>
          <w:sz w:val="11"/>
          <w:szCs w:val="11"/>
        </w:rPr>
      </w:pPr>
    </w:p>
    <w:p w14:paraId="51909BF4" w14:textId="01CB0DC5" w:rsidR="00E20C1E" w:rsidRPr="004D2F4A" w:rsidRDefault="00000000">
      <w:pPr>
        <w:ind w:left="360"/>
        <w:jc w:val="both"/>
        <w:rPr>
          <w:sz w:val="22"/>
          <w:szCs w:val="22"/>
          <w:u w:val="single"/>
        </w:rPr>
      </w:pPr>
      <w:r>
        <w:rPr>
          <w:sz w:val="22"/>
          <w:szCs w:val="22"/>
        </w:rPr>
        <w:t xml:space="preserve">Please use the sample format provided below. Abstracts for the YGP Skill Share Workshop your industry/academia experience to date and a valuable skill(s) you have learned and developed from your career thus far. </w:t>
      </w:r>
      <w:r w:rsidR="00137F9B">
        <w:rPr>
          <w:sz w:val="22"/>
          <w:szCs w:val="22"/>
        </w:rPr>
        <w:t xml:space="preserve">The abstract should also include an activity which will be used to share the skill with the group in a workshop format. </w:t>
      </w:r>
      <w:r w:rsidRPr="004D2F4A">
        <w:rPr>
          <w:sz w:val="22"/>
          <w:szCs w:val="22"/>
          <w:u w:val="single"/>
        </w:rPr>
        <w:t>Preference will be given to those who emphasize how the skill will be shared through interaction with the audience group.</w:t>
      </w:r>
    </w:p>
    <w:p w14:paraId="33BBC29F" w14:textId="77777777" w:rsidR="00E20C1E" w:rsidRDefault="00E20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 w:val="28"/>
          <w:szCs w:val="28"/>
        </w:rPr>
      </w:pPr>
    </w:p>
    <w:p w14:paraId="637C741B" w14:textId="77777777" w:rsidR="00E20C1E" w:rsidRDefault="00E20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 w:val="28"/>
          <w:szCs w:val="28"/>
        </w:rPr>
      </w:pPr>
    </w:p>
    <w:p w14:paraId="387F2BBE" w14:textId="1B47058C" w:rsidR="00E20C1E" w:rsidRDefault="00000000">
      <w:pPr>
        <w:jc w:val="both"/>
        <w:rPr>
          <w:b/>
          <w:i/>
        </w:rPr>
      </w:pPr>
      <w:r>
        <w:rPr>
          <w:b/>
          <w:i/>
        </w:rPr>
        <w:t xml:space="preserve">Please return this form via the YGP General Application google form no later than the early registration deadline, </w:t>
      </w:r>
      <w:r w:rsidR="00EC67DD">
        <w:rPr>
          <w:rFonts w:hint="eastAsia"/>
          <w:b/>
          <w:i/>
          <w:u w:val="single"/>
          <w:lang w:eastAsia="ko-KR"/>
        </w:rPr>
        <w:t>May</w:t>
      </w:r>
      <w:r>
        <w:rPr>
          <w:b/>
          <w:i/>
          <w:u w:val="single"/>
        </w:rPr>
        <w:t xml:space="preserve"> </w:t>
      </w:r>
      <w:r w:rsidR="00137F9B">
        <w:rPr>
          <w:b/>
          <w:i/>
          <w:u w:val="single"/>
        </w:rPr>
        <w:t>1st</w:t>
      </w:r>
      <w:r>
        <w:rPr>
          <w:b/>
          <w:i/>
        </w:rPr>
        <w:t>, 202</w:t>
      </w:r>
      <w:r w:rsidR="00EC67DD">
        <w:rPr>
          <w:rFonts w:hint="eastAsia"/>
          <w:b/>
          <w:i/>
          <w:lang w:eastAsia="ko-KR"/>
        </w:rPr>
        <w:t>5</w:t>
      </w:r>
      <w:r>
        <w:rPr>
          <w:b/>
          <w:i/>
        </w:rPr>
        <w:t xml:space="preserve">. (Please contact </w:t>
      </w:r>
      <w:hyperlink r:id="rId9">
        <w:r w:rsidR="00E20C1E">
          <w:rPr>
            <w:b/>
            <w:i/>
            <w:color w:val="0000FF"/>
            <w:u w:val="single"/>
          </w:rPr>
          <w:t>akcse.ygp@gmail.com</w:t>
        </w:r>
      </w:hyperlink>
      <w:r>
        <w:rPr>
          <w:b/>
          <w:i/>
        </w:rPr>
        <w:t xml:space="preserve"> should you have any questions or concerns.) You may include figures in the abstract. </w:t>
      </w:r>
    </w:p>
    <w:p w14:paraId="01BDDC23" w14:textId="77777777" w:rsidR="00E20C1E" w:rsidRDefault="00E20C1E">
      <w:pPr>
        <w:jc w:val="both"/>
        <w:rPr>
          <w:b/>
          <w:i/>
        </w:rPr>
      </w:pPr>
    </w:p>
    <w:p w14:paraId="6BB2E276" w14:textId="77777777" w:rsidR="00E20C1E" w:rsidRDefault="00000000">
      <w:pPr>
        <w:jc w:val="both"/>
        <w:rPr>
          <w:i/>
          <w:sz w:val="22"/>
          <w:szCs w:val="22"/>
        </w:rPr>
      </w:pPr>
      <w:r>
        <w:rPr>
          <w:i/>
          <w:sz w:val="22"/>
          <w:szCs w:val="22"/>
        </w:rPr>
        <w:t>*Zone Based Travel Support will be provided to participants presenting at the YGP Skill Share Workshop. Reimbursement details to follow.</w:t>
      </w:r>
    </w:p>
    <w:p w14:paraId="48A6A81A" w14:textId="77777777" w:rsidR="00E20C1E" w:rsidRDefault="00E20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b/>
          <w:sz w:val="11"/>
          <w:szCs w:val="11"/>
        </w:rPr>
      </w:pPr>
      <w:bookmarkStart w:id="0" w:name="_heading=h.gjdgxs" w:colFirst="0" w:colLast="0"/>
      <w:bookmarkEnd w:id="0"/>
    </w:p>
    <w:p w14:paraId="3C8BD91E" w14:textId="77777777" w:rsidR="00E20C1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8"/>
          <w:szCs w:val="28"/>
        </w:rPr>
      </w:pPr>
      <w:r>
        <w:rPr>
          <w:b/>
          <w:sz w:val="28"/>
          <w:szCs w:val="28"/>
        </w:rPr>
        <w:lastRenderedPageBreak/>
        <w:t>[Title of the Abstract]</w:t>
      </w:r>
      <w:r>
        <w:rPr>
          <w:b/>
          <w:sz w:val="28"/>
          <w:szCs w:val="28"/>
          <w:vertAlign w:val="superscript"/>
        </w:rPr>
        <w:footnoteReference w:id="1"/>
      </w:r>
      <w:r>
        <w:rPr>
          <w:b/>
          <w:sz w:val="28"/>
          <w:szCs w:val="28"/>
          <w:vertAlign w:val="superscript"/>
        </w:rPr>
        <w:t xml:space="preserve"> </w:t>
      </w:r>
    </w:p>
    <w:p w14:paraId="5C152E69" w14:textId="77777777" w:rsidR="00E20C1E" w:rsidRDefault="00E20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FF"/>
          <w:sz w:val="28"/>
          <w:szCs w:val="28"/>
        </w:rPr>
      </w:pPr>
    </w:p>
    <w:p w14:paraId="33A25C2B" w14:textId="77777777" w:rsidR="00E20C1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b/>
          <w:sz w:val="22"/>
          <w:szCs w:val="22"/>
        </w:rPr>
      </w:pPr>
      <w:r>
        <w:rPr>
          <w:b/>
          <w:sz w:val="22"/>
          <w:szCs w:val="22"/>
        </w:rPr>
        <w:t>[Presenter Name]</w:t>
      </w:r>
    </w:p>
    <w:p w14:paraId="76B6B848" w14:textId="77777777" w:rsidR="00E20C1E" w:rsidRDefault="00E20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sz w:val="22"/>
          <w:szCs w:val="22"/>
        </w:rPr>
      </w:pPr>
    </w:p>
    <w:p w14:paraId="5AC89A1D" w14:textId="77777777" w:rsidR="00E20C1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sz w:val="22"/>
          <w:szCs w:val="22"/>
        </w:rPr>
      </w:pPr>
      <w:r>
        <w:rPr>
          <w:i/>
          <w:sz w:val="22"/>
          <w:szCs w:val="22"/>
        </w:rPr>
        <w:t>[Affiliation]</w:t>
      </w:r>
    </w:p>
    <w:p w14:paraId="5CCD4365" w14:textId="77777777" w:rsidR="00E20C1E" w:rsidRDefault="00E20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2"/>
          <w:szCs w:val="22"/>
        </w:rPr>
      </w:pPr>
    </w:p>
    <w:p w14:paraId="499F5301" w14:textId="77777777" w:rsidR="00E20C1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color w:val="FF0000"/>
          <w:sz w:val="20"/>
          <w:szCs w:val="20"/>
        </w:rPr>
      </w:pPr>
      <w:r>
        <w:rPr>
          <w:b/>
          <w:i/>
          <w:color w:val="FF0000"/>
          <w:sz w:val="20"/>
          <w:szCs w:val="20"/>
        </w:rPr>
        <w:t>Maximum-500 words</w:t>
      </w:r>
    </w:p>
    <w:p w14:paraId="00403AFD" w14:textId="77777777" w:rsidR="00E20C1E" w:rsidRDefault="00E20C1E">
      <w:pPr>
        <w:widowControl w:val="0"/>
        <w:tabs>
          <w:tab w:val="left" w:pos="360"/>
        </w:tabs>
        <w:jc w:val="both"/>
        <w:rPr>
          <w:sz w:val="22"/>
          <w:szCs w:val="22"/>
        </w:rPr>
      </w:pPr>
    </w:p>
    <w:p w14:paraId="3B23A56C" w14:textId="77777777" w:rsidR="00E20C1E" w:rsidRDefault="00000000">
      <w:pPr>
        <w:widowControl w:val="0"/>
        <w:tabs>
          <w:tab w:val="left" w:pos="360"/>
        </w:tabs>
        <w:jc w:val="both"/>
        <w:rPr>
          <w:sz w:val="22"/>
          <w:szCs w:val="22"/>
        </w:rPr>
      </w:pPr>
      <w:r>
        <w:rPr>
          <w:sz w:val="22"/>
          <w:szCs w:val="22"/>
        </w:rPr>
        <w:t>[Abstract]</w:t>
      </w:r>
    </w:p>
    <w:sectPr w:rsidR="00E20C1E">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BDBD7" w14:textId="77777777" w:rsidR="007410AA" w:rsidRDefault="007410AA">
      <w:r>
        <w:separator/>
      </w:r>
    </w:p>
  </w:endnote>
  <w:endnote w:type="continuationSeparator" w:id="0">
    <w:p w14:paraId="0CCB304E" w14:textId="77777777" w:rsidR="007410AA" w:rsidRDefault="0074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D827" w14:textId="77777777" w:rsidR="00E20C1E"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AF60D75" w14:textId="77777777" w:rsidR="00E20C1E" w:rsidRDefault="00E20C1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6A1A" w14:textId="77777777" w:rsidR="00E20C1E" w:rsidRDefault="00000000">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37F9B">
      <w:rPr>
        <w:noProof/>
        <w:color w:val="000000"/>
        <w:sz w:val="20"/>
        <w:szCs w:val="20"/>
      </w:rPr>
      <w:t>1</w:t>
    </w:r>
    <w:r>
      <w:rPr>
        <w:color w:val="000000"/>
        <w:sz w:val="20"/>
        <w:szCs w:val="20"/>
      </w:rPr>
      <w:fldChar w:fldCharType="end"/>
    </w:r>
  </w:p>
  <w:p w14:paraId="6CE04062" w14:textId="525457FB" w:rsidR="00E20C1E" w:rsidRDefault="00B12D9D">
    <w:pPr>
      <w:pBdr>
        <w:top w:val="nil"/>
        <w:left w:val="nil"/>
        <w:bottom w:val="nil"/>
        <w:right w:val="nil"/>
        <w:between w:val="nil"/>
      </w:pBdr>
      <w:tabs>
        <w:tab w:val="center" w:pos="4320"/>
        <w:tab w:val="right" w:pos="8640"/>
        <w:tab w:val="left" w:pos="2998"/>
      </w:tabs>
      <w:ind w:right="360"/>
      <w:rPr>
        <w:i/>
        <w:color w:val="000000"/>
        <w:sz w:val="20"/>
        <w:szCs w:val="20"/>
      </w:rPr>
    </w:pPr>
    <w:r>
      <w:rPr>
        <w:i/>
        <w:color w:val="000000"/>
        <w:sz w:val="20"/>
        <w:szCs w:val="20"/>
      </w:rPr>
      <w:t>Skill Share Workshop Abstract Template</w:t>
    </w:r>
    <w:r>
      <w:rPr>
        <w:i/>
        <w:color w:val="000000"/>
        <w:sz w:val="20"/>
        <w:szCs w:val="20"/>
      </w:rPr>
      <w:tab/>
    </w:r>
    <w:r>
      <w:rPr>
        <w:i/>
        <w:color w:val="000000"/>
        <w:sz w:val="20"/>
        <w:szCs w:val="20"/>
      </w:rPr>
      <w:tab/>
      <w:t xml:space="preserve">                         http://akcse.ca/CKC202</w:t>
    </w:r>
    <w:r w:rsidR="00EC67DD">
      <w:rPr>
        <w:rFonts w:hint="eastAsia"/>
        <w:i/>
        <w:sz w:val="20"/>
        <w:szCs w:val="20"/>
        <w:lang w:eastAsia="ko-KR"/>
      </w:rPr>
      <w:t>5</w:t>
    </w:r>
    <w:r>
      <w:rPr>
        <w:i/>
        <w:color w:val="000000"/>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CC8A" w14:textId="77777777" w:rsidR="00EC67DD" w:rsidRDefault="00EC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DA812" w14:textId="77777777" w:rsidR="007410AA" w:rsidRDefault="007410AA">
      <w:r>
        <w:separator/>
      </w:r>
    </w:p>
  </w:footnote>
  <w:footnote w:type="continuationSeparator" w:id="0">
    <w:p w14:paraId="612C402F" w14:textId="77777777" w:rsidR="007410AA" w:rsidRDefault="007410AA">
      <w:r>
        <w:continuationSeparator/>
      </w:r>
    </w:p>
  </w:footnote>
  <w:footnote w:id="1">
    <w:p w14:paraId="3D2C8769" w14:textId="77777777" w:rsidR="00E20C1E" w:rsidRDefault="00000000">
      <w:pPr>
        <w:pBdr>
          <w:top w:val="nil"/>
          <w:left w:val="nil"/>
          <w:bottom w:val="nil"/>
          <w:right w:val="nil"/>
          <w:between w:val="nil"/>
        </w:pBdr>
        <w:jc w:val="both"/>
        <w:rPr>
          <w:color w:val="000000"/>
          <w:sz w:val="16"/>
          <w:szCs w:val="16"/>
        </w:rPr>
      </w:pPr>
      <w:r>
        <w:rPr>
          <w:rStyle w:val="FootnoteReference"/>
        </w:rPr>
        <w:footnoteRef/>
      </w:r>
      <w:r>
        <w:rPr>
          <w:b/>
          <w:color w:val="000000"/>
          <w:sz w:val="16"/>
          <w:szCs w:val="16"/>
        </w:rPr>
        <w:t>Title of the abstract:</w:t>
      </w:r>
      <w:r>
        <w:rPr>
          <w:color w:val="000000"/>
          <w:sz w:val="16"/>
          <w:szCs w:val="16"/>
        </w:rPr>
        <w:t xml:space="preserve"> upper and lower case, bold, centered, font Times New Roman 14 pt. Enter one clear line before the presenter’s name.</w:t>
      </w:r>
    </w:p>
    <w:p w14:paraId="70539584" w14:textId="77777777" w:rsidR="00E20C1E" w:rsidRDefault="00000000">
      <w:pPr>
        <w:pBdr>
          <w:top w:val="nil"/>
          <w:left w:val="nil"/>
          <w:bottom w:val="nil"/>
          <w:right w:val="nil"/>
          <w:between w:val="nil"/>
        </w:pBdr>
        <w:jc w:val="both"/>
        <w:rPr>
          <w:color w:val="000000"/>
          <w:sz w:val="16"/>
          <w:szCs w:val="16"/>
        </w:rPr>
      </w:pPr>
      <w:r>
        <w:rPr>
          <w:b/>
          <w:color w:val="000000"/>
          <w:sz w:val="16"/>
          <w:szCs w:val="16"/>
        </w:rPr>
        <w:t xml:space="preserve">Presenter’s </w:t>
      </w:r>
      <w:proofErr w:type="gramStart"/>
      <w:r>
        <w:rPr>
          <w:b/>
          <w:color w:val="000000"/>
          <w:sz w:val="16"/>
          <w:szCs w:val="16"/>
        </w:rPr>
        <w:t>name(</w:t>
      </w:r>
      <w:proofErr w:type="gramEnd"/>
      <w:r>
        <w:rPr>
          <w:b/>
          <w:color w:val="000000"/>
          <w:sz w:val="16"/>
          <w:szCs w:val="16"/>
        </w:rPr>
        <w:t>:</w:t>
      </w:r>
      <w:r>
        <w:rPr>
          <w:color w:val="000000"/>
          <w:sz w:val="16"/>
          <w:szCs w:val="16"/>
        </w:rPr>
        <w:t xml:space="preserve"> first name (full), middle name (or initials, if used), last name (surname, family name), and without title or occupation, bold, centered, font Times New Roman, 11 pt. Enter one clear line after the presenter’s name.</w:t>
      </w:r>
    </w:p>
    <w:p w14:paraId="519BE901" w14:textId="77777777" w:rsidR="00E20C1E" w:rsidRDefault="00000000">
      <w:pPr>
        <w:pBdr>
          <w:top w:val="nil"/>
          <w:left w:val="nil"/>
          <w:bottom w:val="nil"/>
          <w:right w:val="nil"/>
          <w:between w:val="nil"/>
        </w:pBdr>
        <w:jc w:val="both"/>
        <w:rPr>
          <w:color w:val="000000"/>
          <w:sz w:val="16"/>
          <w:szCs w:val="16"/>
        </w:rPr>
      </w:pPr>
      <w:r>
        <w:rPr>
          <w:b/>
          <w:color w:val="000000"/>
          <w:sz w:val="16"/>
          <w:szCs w:val="16"/>
        </w:rPr>
        <w:t>Affiliation:</w:t>
      </w:r>
      <w:r>
        <w:rPr>
          <w:color w:val="000000"/>
          <w:sz w:val="16"/>
          <w:szCs w:val="16"/>
        </w:rPr>
        <w:t xml:space="preserve"> italic, upper and lower case, centered, Times New Roman, 11 pt. Enter one clear line after the affiliation.</w:t>
      </w:r>
    </w:p>
    <w:p w14:paraId="6546B589" w14:textId="77777777" w:rsidR="00E20C1E" w:rsidRDefault="00000000">
      <w:pPr>
        <w:pBdr>
          <w:top w:val="nil"/>
          <w:left w:val="nil"/>
          <w:bottom w:val="nil"/>
          <w:right w:val="nil"/>
          <w:between w:val="nil"/>
        </w:pBdr>
        <w:jc w:val="both"/>
        <w:rPr>
          <w:b/>
          <w:color w:val="000000"/>
          <w:sz w:val="16"/>
          <w:szCs w:val="16"/>
        </w:rPr>
      </w:pPr>
      <w:r>
        <w:rPr>
          <w:b/>
          <w:color w:val="000000"/>
          <w:sz w:val="16"/>
          <w:szCs w:val="16"/>
        </w:rPr>
        <w:t>Abstract:</w:t>
      </w:r>
      <w:r>
        <w:rPr>
          <w:color w:val="000000"/>
          <w:sz w:val="16"/>
          <w:szCs w:val="16"/>
        </w:rPr>
        <w:t xml:space="preserve"> Times New Roman, 11 pt. 500 words max. You may use figures in the abstract.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C222" w14:textId="77777777" w:rsidR="00EC67DD" w:rsidRDefault="00EC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2843" w14:textId="77777777" w:rsidR="00EC67DD" w:rsidRDefault="00EC6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5A04" w14:textId="77777777" w:rsidR="00EC67DD" w:rsidRDefault="00EC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525B0"/>
    <w:multiLevelType w:val="multilevel"/>
    <w:tmpl w:val="1D6E5872"/>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9728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1E"/>
    <w:rsid w:val="000C58E5"/>
    <w:rsid w:val="00137F9B"/>
    <w:rsid w:val="002622CE"/>
    <w:rsid w:val="00354664"/>
    <w:rsid w:val="004D2F4A"/>
    <w:rsid w:val="005F0C11"/>
    <w:rsid w:val="007410AA"/>
    <w:rsid w:val="00B12D9D"/>
    <w:rsid w:val="00D90841"/>
    <w:rsid w:val="00E20C1E"/>
    <w:rsid w:val="00EC67DD"/>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61D1"/>
  <w15:docId w15:val="{D02F6046-98D4-4F06-8D3F-6D8C7C99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C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styleId="Hyperlink">
    <w:name w:val="Hyperlink"/>
    <w:rPr>
      <w:color w:val="0000FF"/>
      <w:u w:val="single"/>
    </w:rPr>
  </w:style>
  <w:style w:type="character" w:customStyle="1" w:styleId="DocumentMapChar">
    <w:name w:val="Document Map Char"/>
    <w:rPr>
      <w:rFonts w:ascii="Tahoma" w:hAnsi="Tahoma" w:cs="Tahoma"/>
      <w:sz w:val="16"/>
      <w:szCs w:val="16"/>
      <w:lang w:val="en-CA"/>
    </w:rPr>
  </w:style>
  <w:style w:type="character" w:customStyle="1" w:styleId="HeaderChar">
    <w:name w:val="Header Char"/>
    <w:rPr>
      <w:sz w:val="24"/>
      <w:szCs w:val="24"/>
      <w:lang w:val="en-CA"/>
    </w:rPr>
  </w:style>
  <w:style w:type="character" w:customStyle="1" w:styleId="FooterChar">
    <w:name w:val="Footer Char"/>
    <w:rPr>
      <w:sz w:val="24"/>
      <w:szCs w:val="24"/>
      <w:lang w:val="en-CA"/>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BalloonText">
    <w:name w:val="Balloon Text"/>
    <w:basedOn w:val="Normal"/>
    <w:rPr>
      <w:rFonts w:ascii="Tahoma" w:hAnsi="Tahoma" w:cs="Tahoma"/>
      <w:sz w:val="16"/>
      <w:szCs w:val="16"/>
    </w:rPr>
  </w:style>
  <w:style w:type="paragraph" w:styleId="DocumentMap">
    <w:name w:val="Document Map"/>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uiPriority w:val="99"/>
    <w:unhideWhenUsed/>
    <w:rsid w:val="006C15A0"/>
  </w:style>
  <w:style w:type="character" w:customStyle="1" w:styleId="FootnoteTextChar">
    <w:name w:val="Footnote Text Char"/>
    <w:link w:val="FootnoteText"/>
    <w:uiPriority w:val="99"/>
    <w:rsid w:val="006C15A0"/>
    <w:rPr>
      <w:sz w:val="24"/>
      <w:szCs w:val="24"/>
      <w:lang w:val="en-CA" w:eastAsia="ar-SA"/>
    </w:rPr>
  </w:style>
  <w:style w:type="character" w:styleId="FootnoteReference">
    <w:name w:val="footnote reference"/>
    <w:uiPriority w:val="99"/>
    <w:unhideWhenUsed/>
    <w:rsid w:val="006C15A0"/>
    <w:rPr>
      <w:vertAlign w:val="superscript"/>
    </w:rPr>
  </w:style>
  <w:style w:type="character" w:styleId="PageNumber">
    <w:name w:val="page number"/>
    <w:uiPriority w:val="99"/>
    <w:semiHidden/>
    <w:unhideWhenUsed/>
    <w:rsid w:val="006C15A0"/>
  </w:style>
  <w:style w:type="paragraph" w:customStyle="1" w:styleId="TABLEStyle1">
    <w:name w:val="TABLE_Style1"/>
    <w:basedOn w:val="Normal"/>
    <w:autoRedefine/>
    <w:qFormat/>
    <w:rsid w:val="00196942"/>
    <w:pPr>
      <w:autoSpaceDE w:val="0"/>
      <w:ind w:left="-72"/>
    </w:pPr>
    <w:rPr>
      <w:rFonts w:cs="Helvetica"/>
      <w:bCs/>
      <w:iCs/>
      <w:sz w:val="18"/>
      <w:szCs w:val="18"/>
      <w:lang w:val="en-US" w:eastAsia="en-US"/>
    </w:rPr>
  </w:style>
  <w:style w:type="paragraph" w:styleId="ListParagraph">
    <w:name w:val="List Paragraph"/>
    <w:basedOn w:val="Normal"/>
    <w:uiPriority w:val="34"/>
    <w:qFormat/>
    <w:rsid w:val="00213C23"/>
    <w:pPr>
      <w:ind w:left="720"/>
      <w:contextualSpacing/>
    </w:pPr>
  </w:style>
  <w:style w:type="paragraph" w:styleId="NoSpacing">
    <w:name w:val="No Spacing"/>
    <w:uiPriority w:val="1"/>
    <w:qFormat/>
    <w:rsid w:val="00213C23"/>
    <w:rPr>
      <w:rFonts w:asciiTheme="minorHAnsi" w:hAnsiTheme="minorHAnsi" w:cstheme="minorBidi"/>
      <w:sz w:val="22"/>
      <w:szCs w:val="22"/>
    </w:rPr>
  </w:style>
  <w:style w:type="paragraph" w:styleId="NormalWeb">
    <w:name w:val="Normal (Web)"/>
    <w:basedOn w:val="Normal"/>
    <w:uiPriority w:val="99"/>
    <w:unhideWhenUsed/>
    <w:rsid w:val="00C21119"/>
    <w:pPr>
      <w:suppressAutoHyphens w:val="0"/>
      <w:spacing w:before="100" w:beforeAutospacing="1" w:after="100" w:afterAutospacing="1"/>
    </w:pPr>
    <w:rPr>
      <w:lang w:eastAsia="ko-KR"/>
    </w:rPr>
  </w:style>
  <w:style w:type="character" w:customStyle="1" w:styleId="UnresolvedMention1">
    <w:name w:val="Unresolved Mention1"/>
    <w:basedOn w:val="DefaultParagraphFont"/>
    <w:uiPriority w:val="99"/>
    <w:semiHidden/>
    <w:unhideWhenUsed/>
    <w:rsid w:val="00643E7D"/>
    <w:rPr>
      <w:color w:val="808080"/>
      <w:shd w:val="clear" w:color="auto" w:fill="E6E6E6"/>
    </w:rPr>
  </w:style>
  <w:style w:type="character" w:customStyle="1" w:styleId="1">
    <w:name w:val="확인되지 않은 멘션1"/>
    <w:basedOn w:val="DefaultParagraphFont"/>
    <w:uiPriority w:val="99"/>
    <w:semiHidden/>
    <w:unhideWhenUsed/>
    <w:rsid w:val="008D185C"/>
    <w:rPr>
      <w:color w:val="605E5C"/>
      <w:shd w:val="clear" w:color="auto" w:fill="E1DFDD"/>
    </w:rPr>
  </w:style>
  <w:style w:type="paragraph" w:styleId="Revision">
    <w:name w:val="Revision"/>
    <w:hidden/>
    <w:uiPriority w:val="99"/>
    <w:semiHidden/>
    <w:rsid w:val="00405232"/>
    <w:rPr>
      <w:lang w:eastAsia="ar-SA"/>
    </w:rPr>
  </w:style>
  <w:style w:type="character" w:styleId="UnresolvedMention">
    <w:name w:val="Unresolved Mention"/>
    <w:basedOn w:val="DefaultParagraphFont"/>
    <w:uiPriority w:val="99"/>
    <w:semiHidden/>
    <w:unhideWhenUsed/>
    <w:rsid w:val="00D5627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cse.ygp@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0Xlx5rcln3WUUqvVq2Zyhy9tvg==">AMUW2mVX88fFFiDdMq2ahbWaTmdkQvt5d0y0MRongmlzivrFgsiqta9xk7a6PUWHvGOPKxnCVBkPKmNYerndm5y3ZvF8it+AejGS9TVxKUWJ+mk6Czomhzxurk1X2SUpDUEkeV1WDsG6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 Tabil (TABIL)</dc:creator>
  <cp:lastModifiedBy>Johnny Lee</cp:lastModifiedBy>
  <cp:revision>7</cp:revision>
  <dcterms:created xsi:type="dcterms:W3CDTF">2024-01-24T18:03:00Z</dcterms:created>
  <dcterms:modified xsi:type="dcterms:W3CDTF">2025-03-09T20:12:00Z</dcterms:modified>
</cp:coreProperties>
</file>